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073D8B">
        <w:rPr>
          <w:sz w:val="28"/>
        </w:rPr>
        <w:t>5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EC323B">
        <w:t>первое полугодие</w:t>
      </w:r>
      <w:r w:rsidR="00E11924">
        <w:t xml:space="preserve"> </w:t>
      </w:r>
      <w:r w:rsidR="004226AE">
        <w:t>20</w:t>
      </w:r>
      <w:r w:rsidR="00685CAB">
        <w:t>2</w:t>
      </w:r>
      <w:r w:rsidR="00073D8B">
        <w:t>5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073D8B">
        <w:t>11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073D8B">
        <w:t>4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073D8B">
        <w:t>98</w:t>
      </w:r>
      <w:r w:rsidR="004226AE">
        <w:t>-З «Об областном бюджете на 20</w:t>
      </w:r>
      <w:r w:rsidR="00C90EE2">
        <w:t>2</w:t>
      </w:r>
      <w:r w:rsidR="00073D8B">
        <w:t>5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073D8B">
        <w:t>6</w:t>
      </w:r>
      <w:r w:rsidR="003B5A98" w:rsidRPr="003B5A98">
        <w:t xml:space="preserve"> и 20</w:t>
      </w:r>
      <w:r w:rsidR="00E019AF">
        <w:t>2</w:t>
      </w:r>
      <w:r w:rsidR="00073D8B">
        <w:t>7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EC323B">
        <w:rPr>
          <w:bCs/>
        </w:rPr>
        <w:t>первое полугодие</w:t>
      </w:r>
      <w:r w:rsidR="00513225" w:rsidRPr="00C90EE2">
        <w:rPr>
          <w:bCs/>
        </w:rPr>
        <w:t xml:space="preserve"> 202</w:t>
      </w:r>
      <w:r w:rsidR="00073D8B">
        <w:rPr>
          <w:bCs/>
        </w:rPr>
        <w:t>5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EC323B">
        <w:t>44 846 522 940,78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EC323B">
        <w:t>46 586 700 750,50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EC323B">
        <w:t>расходов</w:t>
      </w:r>
      <w:r w:rsidR="00190A5E" w:rsidRPr="00F97942">
        <w:t xml:space="preserve"> </w:t>
      </w:r>
      <w:r w:rsidR="00530960">
        <w:t xml:space="preserve">над </w:t>
      </w:r>
      <w:r w:rsidR="00EC323B">
        <w:t>доходами</w:t>
      </w:r>
      <w:r w:rsidR="00190A5E">
        <w:t xml:space="preserve"> </w:t>
      </w:r>
      <w:r w:rsidR="0089679D" w:rsidRPr="00F97942">
        <w:t>в сумме</w:t>
      </w:r>
      <w:r w:rsidR="007758FB">
        <w:t xml:space="preserve"> </w:t>
      </w:r>
      <w:r w:rsidR="00EC323B">
        <w:t>1 740 177 809,72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EC323B" w:rsidRPr="00EC323B">
        <w:rPr>
          <w:rFonts w:ascii="Times New Roman" w:hAnsi="Times New Roman" w:cs="Times New Roman"/>
          <w:bCs/>
          <w:sz w:val="28"/>
        </w:rPr>
        <w:t xml:space="preserve">первое полугодие </w:t>
      </w:r>
      <w:r w:rsidR="00E343A9" w:rsidRPr="00E343A9">
        <w:rPr>
          <w:rFonts w:ascii="Times New Roman" w:hAnsi="Times New Roman" w:cs="Times New Roman"/>
          <w:bCs/>
          <w:sz w:val="28"/>
        </w:rPr>
        <w:t>202</w:t>
      </w:r>
      <w:r w:rsidR="00073D8B">
        <w:rPr>
          <w:rFonts w:ascii="Times New Roman" w:hAnsi="Times New Roman" w:cs="Times New Roman"/>
          <w:bCs/>
          <w:sz w:val="28"/>
        </w:rPr>
        <w:t>5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EC323B" w:rsidRPr="00EC323B">
        <w:rPr>
          <w:rFonts w:ascii="Times New Roman" w:hAnsi="Times New Roman" w:cs="Times New Roman"/>
          <w:bCs/>
          <w:sz w:val="28"/>
        </w:rPr>
        <w:t xml:space="preserve">первое полугодие </w:t>
      </w:r>
      <w:r w:rsidR="00073D8B" w:rsidRPr="00073D8B">
        <w:rPr>
          <w:rFonts w:ascii="Times New Roman" w:hAnsi="Times New Roman" w:cs="Times New Roman"/>
          <w:bCs/>
          <w:sz w:val="28"/>
        </w:rPr>
        <w:t xml:space="preserve">2025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EC323B" w:rsidRPr="00EC323B">
        <w:rPr>
          <w:rFonts w:ascii="Times New Roman" w:hAnsi="Times New Roman" w:cs="Times New Roman"/>
          <w:sz w:val="28"/>
        </w:rPr>
        <w:t xml:space="preserve">первое полугодие </w:t>
      </w:r>
      <w:r w:rsidR="00073D8B" w:rsidRPr="00073D8B">
        <w:rPr>
          <w:rFonts w:ascii="Times New Roman" w:hAnsi="Times New Roman" w:cs="Times New Roman"/>
          <w:sz w:val="28"/>
        </w:rPr>
        <w:t xml:space="preserve">2025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EC323B" w:rsidRPr="00EC323B">
        <w:rPr>
          <w:rFonts w:ascii="Times New Roman" w:hAnsi="Times New Roman" w:cs="Times New Roman"/>
          <w:sz w:val="28"/>
        </w:rPr>
        <w:t xml:space="preserve">первое полугодие </w:t>
      </w:r>
      <w:r w:rsidR="00073D8B" w:rsidRPr="00073D8B">
        <w:rPr>
          <w:rFonts w:ascii="Times New Roman" w:hAnsi="Times New Roman" w:cs="Times New Roman"/>
          <w:sz w:val="28"/>
        </w:rPr>
        <w:t xml:space="preserve">2025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EC323B">
        <w:t>августа</w:t>
      </w:r>
      <w:r w:rsidR="00101A0D">
        <w:t xml:space="preserve"> 20</w:t>
      </w:r>
      <w:r w:rsidR="00C90EE2">
        <w:t>2</w:t>
      </w:r>
      <w:r w:rsidR="00073D8B">
        <w:t>5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EC323B">
        <w:t>первое полугодие</w:t>
      </w:r>
      <w:bookmarkStart w:id="0" w:name="_GoBack"/>
      <w:bookmarkEnd w:id="0"/>
      <w:r w:rsidR="00073D8B">
        <w:t xml:space="preserve"> 2025</w:t>
      </w:r>
      <w:r w:rsidR="00C90EE2" w:rsidRPr="00C90EE2">
        <w:t xml:space="preserve"> </w:t>
      </w:r>
      <w:r w:rsidR="004B3C52">
        <w:t>года.</w:t>
      </w:r>
    </w:p>
    <w:p w:rsidR="00EF283F" w:rsidRPr="00EC5FC1" w:rsidRDefault="001832AB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>
        <w:t>П</w:t>
      </w:r>
      <w:r w:rsidR="00EF283F">
        <w:t>остановление</w:t>
      </w:r>
      <w:r w:rsidR="00EF283F" w:rsidRPr="00EC5FC1">
        <w:t xml:space="preserve"> вступает в силу </w:t>
      </w:r>
      <w:r w:rsidR="00936961">
        <w:t>со дня</w:t>
      </w:r>
      <w:r w:rsidR="00EF283F"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C323B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25944"/>
    <w:rsid w:val="000362FC"/>
    <w:rsid w:val="00040963"/>
    <w:rsid w:val="000448DF"/>
    <w:rsid w:val="000517E9"/>
    <w:rsid w:val="00054B17"/>
    <w:rsid w:val="0005752F"/>
    <w:rsid w:val="00071A4B"/>
    <w:rsid w:val="00072D1F"/>
    <w:rsid w:val="00073D8B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0DA7"/>
    <w:rsid w:val="001543EA"/>
    <w:rsid w:val="001547EC"/>
    <w:rsid w:val="00157085"/>
    <w:rsid w:val="001573D8"/>
    <w:rsid w:val="001625EB"/>
    <w:rsid w:val="001646F6"/>
    <w:rsid w:val="00177F2C"/>
    <w:rsid w:val="001824C6"/>
    <w:rsid w:val="001832AB"/>
    <w:rsid w:val="001858AA"/>
    <w:rsid w:val="00190A5E"/>
    <w:rsid w:val="001A244E"/>
    <w:rsid w:val="001B473B"/>
    <w:rsid w:val="001B50F0"/>
    <w:rsid w:val="001C0072"/>
    <w:rsid w:val="001C508A"/>
    <w:rsid w:val="001C5158"/>
    <w:rsid w:val="001D4E45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42F7A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636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33DD2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D43F9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4E28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23DE"/>
    <w:rsid w:val="00D53A50"/>
    <w:rsid w:val="00D5565A"/>
    <w:rsid w:val="00D563DF"/>
    <w:rsid w:val="00D57275"/>
    <w:rsid w:val="00D645FF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C7FC4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5505"/>
    <w:rsid w:val="00EB6982"/>
    <w:rsid w:val="00EB77C1"/>
    <w:rsid w:val="00EC323B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253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2025-07-22T11:40:00Z</cp:lastPrinted>
  <dcterms:created xsi:type="dcterms:W3CDTF">2025-07-22T11:38:00Z</dcterms:created>
  <dcterms:modified xsi:type="dcterms:W3CDTF">2025-07-22T11:43:00Z</dcterms:modified>
</cp:coreProperties>
</file>